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154"/>
        <w:gridCol w:w="1145"/>
        <w:gridCol w:w="1814"/>
        <w:gridCol w:w="2938"/>
        <w:gridCol w:w="2529"/>
        <w:gridCol w:w="1997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03FB8DBE" w:rsidR="006E468B" w:rsidRPr="007C1100" w:rsidRDefault="00B91D43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36692E">
              <w:rPr>
                <w:rFonts w:ascii="Times New Roman" w:hAnsi="Times New Roman" w:cs="Times New Roman"/>
              </w:rPr>
              <w:t>15</w:t>
            </w:r>
            <w:r w:rsidR="006E46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DF6F07">
              <w:rPr>
                <w:rFonts w:ascii="Times New Roman" w:hAnsi="Times New Roman" w:cs="Times New Roman"/>
              </w:rPr>
              <w:t>1</w:t>
            </w:r>
            <w:r w:rsidR="0036692E">
              <w:rPr>
                <w:rFonts w:ascii="Times New Roman" w:hAnsi="Times New Roman" w:cs="Times New Roman"/>
              </w:rPr>
              <w:t>9</w:t>
            </w:r>
          </w:p>
        </w:tc>
      </w:tr>
      <w:tr w:rsidR="006E468B" w:rsidRPr="007C1100" w14:paraId="36E66F70" w14:textId="77777777" w:rsidTr="006D6401">
        <w:trPr>
          <w:trHeight w:val="254"/>
        </w:trPr>
        <w:tc>
          <w:tcPr>
            <w:tcW w:w="2529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21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6D6401">
        <w:trPr>
          <w:trHeight w:val="254"/>
        </w:trPr>
        <w:tc>
          <w:tcPr>
            <w:tcW w:w="2529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21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6D6401">
        <w:trPr>
          <w:trHeight w:val="215"/>
        </w:trPr>
        <w:tc>
          <w:tcPr>
            <w:tcW w:w="2529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21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D6401" w:rsidRPr="007C1100" w14:paraId="293E2612" w14:textId="77777777" w:rsidTr="006D6401">
        <w:trPr>
          <w:trHeight w:val="260"/>
        </w:trPr>
        <w:tc>
          <w:tcPr>
            <w:tcW w:w="2346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6401" w:rsidRPr="007C1100" w14:paraId="7816E590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5047507D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09A31230" w14:textId="4520327E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 w:rsidRPr="006D6401">
              <w:rPr>
                <w:rFonts w:ascii="Times New Roman" w:hAnsi="Times New Roman" w:cs="Times New Roman"/>
                <w:sz w:val="18"/>
                <w:szCs w:val="18"/>
              </w:rPr>
              <w:t>HS-LS3-1 Ask questions to clarify relationships about the role of DNA and chromosomes in coding the instructions for characteristic traits passed from parents to offspring. (SEP: 1; DCI: LS1.A, LS3.A; CCC: Cause/Effect)</w:t>
            </w:r>
            <w:r w:rsidRPr="00D4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14:paraId="4FFD7428" w14:textId="7F3DEB27" w:rsidR="006D6401" w:rsidRPr="006D6401" w:rsidRDefault="006D6401" w:rsidP="006D64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401">
              <w:rPr>
                <w:rFonts w:ascii="Times New Roman" w:hAnsi="Times New Roman" w:cs="Times New Roman"/>
                <w:sz w:val="18"/>
                <w:szCs w:val="18"/>
              </w:rPr>
              <w:t>HS-LS3-2 Make and defend a claim based on evidence that inheritable genetic variations may result from: (1) new genetic combinations through meiosis, (2) viable errors occurring during replication, and/or (3) mutations caused by environmental factors. (SEP: 7; DCI: LS3.B; CCC: Cause/Effect)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495E0FA0" w14:textId="68F23CD8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 w:rsidRPr="006D6401">
              <w:rPr>
                <w:rFonts w:ascii="Times New Roman" w:hAnsi="Times New Roman" w:cs="Times New Roman"/>
                <w:sz w:val="18"/>
                <w:szCs w:val="18"/>
              </w:rPr>
              <w:t>HS-LS3-1 Ask questions to clarify relationships about the role of DNA and chromosomes in coding the instructions for characteristic traits passed from parents to offspring. (SEP: 1; DCI: LS1.A, LS3.A; CCC: Cause/Effect)</w:t>
            </w:r>
            <w:r w:rsidRPr="00D4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388A58F3" w14:textId="5232AD6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 w:rsidRPr="006D6401">
              <w:rPr>
                <w:rFonts w:ascii="Times New Roman" w:hAnsi="Times New Roman" w:cs="Times New Roman"/>
                <w:sz w:val="18"/>
                <w:szCs w:val="18"/>
              </w:rPr>
              <w:t>HS-LS3-2 Make and defend a claim based on evidence that inheritable genetic variations may result from: (1) new genetic combinations through meiosis, (2) viable errors occurring during replication, and/or (3) mutations caused by environmental factors. (SEP: 7; DCI: LS3.B; CCC: Cause/Effect)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2E83245E" w14:textId="6764DC36" w:rsidR="006D6401" w:rsidRPr="007C1100" w:rsidRDefault="00D22BEB" w:rsidP="006D6401">
            <w:pPr>
              <w:contextualSpacing/>
              <w:rPr>
                <w:rFonts w:ascii="Times New Roman" w:hAnsi="Times New Roman" w:cs="Times New Roman"/>
              </w:rPr>
            </w:pPr>
            <w:r w:rsidRPr="006D6401">
              <w:rPr>
                <w:rFonts w:ascii="Times New Roman" w:hAnsi="Times New Roman" w:cs="Times New Roman"/>
                <w:sz w:val="18"/>
                <w:szCs w:val="18"/>
              </w:rPr>
              <w:t>HS-LS3-2 Make and defend a claim based on evidence that inheritable genetic variations may result from: (1) new genetic combinations through meiosis, (2) viable errors occurring during replication, and/or (3) mutations caused by environmental factors. (SEP: 7; DCI: LS3.B; CCC: Cause/Effect)</w:t>
            </w:r>
          </w:p>
        </w:tc>
      </w:tr>
      <w:tr w:rsidR="006D6401" w:rsidRPr="007C1100" w14:paraId="46B25561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2171C717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5437991"/>
            <w:bookmarkStart w:id="2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24EF87E9" w14:textId="23FBA1D6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stages of mitosis and vocabulary regarding cell division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14:paraId="143DC539" w14:textId="3A4DA1BA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all stages of mitosis 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20C3CB70" w14:textId="5627D74F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Comprehend cell division vocabular</w:t>
            </w:r>
            <w:r w:rsidR="00D22BEB"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12605637" w14:textId="571F2BAF" w:rsidR="006D6401" w:rsidRPr="007C1100" w:rsidRDefault="00D22BEB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engaged in an </w:t>
            </w: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as the class watches and answers questions about the video. 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14D83D3F" w14:textId="109BAF2D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the week’s content and </w:t>
            </w:r>
            <w:r w:rsidR="00D22BEB">
              <w:rPr>
                <w:rFonts w:ascii="Times New Roman" w:hAnsi="Times New Roman" w:cs="Times New Roman"/>
              </w:rPr>
              <w:t>look ahead at cancer.</w:t>
            </w:r>
          </w:p>
        </w:tc>
      </w:tr>
      <w:bookmarkEnd w:id="1"/>
      <w:tr w:rsidR="006D6401" w:rsidRPr="007C1100" w14:paraId="1F805FAE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42824C9F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1BC23632" w14:textId="43AC5FBF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D0CECE" w:themeFill="background2" w:themeFillShade="E6"/>
          </w:tcPr>
          <w:p w14:paraId="04A5EC1E" w14:textId="3209014E" w:rsidR="006D6401" w:rsidRPr="007C1100" w:rsidRDefault="006D6401" w:rsidP="006D64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82" w:type="dxa"/>
            <w:shd w:val="clear" w:color="auto" w:fill="D5DCE4" w:themeFill="text2" w:themeFillTint="33"/>
          </w:tcPr>
          <w:p w14:paraId="6C5FE71B" w14:textId="46E20405" w:rsidR="006D6401" w:rsidRPr="007C1100" w:rsidRDefault="006D6401" w:rsidP="006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D9E2F3" w:themeFill="accent1" w:themeFillTint="33"/>
          </w:tcPr>
          <w:p w14:paraId="3631D718" w14:textId="77777777" w:rsidR="006D6401" w:rsidRPr="007C1100" w:rsidRDefault="006D6401" w:rsidP="006D64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74" w:type="dxa"/>
            <w:shd w:val="clear" w:color="auto" w:fill="EDEDED" w:themeFill="accent3" w:themeFillTint="33"/>
          </w:tcPr>
          <w:p w14:paraId="311576EE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2"/>
      <w:tr w:rsidR="006D6401" w:rsidRPr="007C1100" w14:paraId="46295C6A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1AE35A2C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1F071A29" w14:textId="7AD0C813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Mitosis bingo- with prizes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14:paraId="6E835801" w14:textId="5D8762AD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View stages of mitosis using a microscope then </w:t>
            </w:r>
            <w:r>
              <w:rPr>
                <w:rFonts w:ascii="Times New Roman" w:hAnsi="Times New Roman" w:cs="Times New Roman"/>
              </w:rPr>
              <w:lastRenderedPageBreak/>
              <w:t>answering evaluative questions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3FD418A6" w14:textId="066703A6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Vocabulary Quiz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46C25C90" w14:textId="67DF7957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10.3 Learn about Cancer and how cells divide uncontrollably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2965EC5C" w14:textId="0954DDE6" w:rsidR="006D6401" w:rsidRPr="007C1100" w:rsidRDefault="00A96E2C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learning about cancer. </w:t>
            </w:r>
          </w:p>
        </w:tc>
      </w:tr>
      <w:tr w:rsidR="006D6401" w:rsidRPr="007C1100" w14:paraId="1E7FA03B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3BCB23ED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7B2E17A1" w14:textId="7AC33A26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D0CECE" w:themeFill="background2" w:themeFillShade="E6"/>
          </w:tcPr>
          <w:p w14:paraId="324D8834" w14:textId="3D726CA4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 and 10.2 vocabulary note cards and </w:t>
            </w:r>
            <w:proofErr w:type="spellStart"/>
            <w:r>
              <w:rPr>
                <w:rFonts w:ascii="Times New Roman" w:hAnsi="Times New Roman" w:cs="Times New Roman"/>
              </w:rPr>
              <w:t>oreo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636F1186" w14:textId="64227F65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D9E2F3" w:themeFill="accent1" w:themeFillTint="33"/>
          </w:tcPr>
          <w:p w14:paraId="37002B54" w14:textId="2D6D3FC3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Comprehension worksheet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1C8B13B4" w14:textId="08781BF5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6401" w:rsidRPr="007C1100" w14:paraId="1A95BD3A" w14:textId="77777777" w:rsidTr="006D6401">
        <w:trPr>
          <w:trHeight w:val="260"/>
        </w:trPr>
        <w:tc>
          <w:tcPr>
            <w:tcW w:w="2346" w:type="dxa"/>
            <w:shd w:val="clear" w:color="auto" w:fill="FFF2CC" w:themeFill="accent4" w:themeFillTint="33"/>
          </w:tcPr>
          <w:p w14:paraId="2132C7FC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342ECC24" w14:textId="6A70C7A2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14:paraId="025A4066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14:paraId="5B6528D3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52DC0118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74" w:type="dxa"/>
            <w:shd w:val="clear" w:color="auto" w:fill="EDEDED" w:themeFill="accent3" w:themeFillTint="33"/>
          </w:tcPr>
          <w:p w14:paraId="5D22C96A" w14:textId="77777777" w:rsidR="006D6401" w:rsidRPr="007C1100" w:rsidRDefault="006D6401" w:rsidP="006D64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43"/>
        <w:gridCol w:w="775"/>
        <w:gridCol w:w="2827"/>
        <w:gridCol w:w="2628"/>
        <w:gridCol w:w="2136"/>
        <w:gridCol w:w="2025"/>
      </w:tblGrid>
      <w:tr w:rsidR="00DF6F07" w:rsidRPr="007C1100" w14:paraId="3BA19EFC" w14:textId="77777777" w:rsidTr="00A96E2C">
        <w:trPr>
          <w:trHeight w:val="254"/>
        </w:trPr>
        <w:tc>
          <w:tcPr>
            <w:tcW w:w="2556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94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6F07" w:rsidRPr="007C1100" w14:paraId="206523AC" w14:textId="77777777" w:rsidTr="00A96E2C">
        <w:trPr>
          <w:trHeight w:val="254"/>
        </w:trPr>
        <w:tc>
          <w:tcPr>
            <w:tcW w:w="2556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94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DF6F07" w:rsidRPr="00B4365C" w14:paraId="3FFFE420" w14:textId="77777777" w:rsidTr="00A96E2C">
        <w:trPr>
          <w:trHeight w:val="215"/>
        </w:trPr>
        <w:tc>
          <w:tcPr>
            <w:tcW w:w="2556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94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96E2C" w:rsidRPr="007C1100" w14:paraId="545BAB51" w14:textId="77777777" w:rsidTr="00A96E2C">
        <w:trPr>
          <w:trHeight w:val="260"/>
        </w:trPr>
        <w:tc>
          <w:tcPr>
            <w:tcW w:w="2328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84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677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162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19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A96E2C" w:rsidRPr="007C1100" w14:paraId="6C5F5227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56D006B5" w14:textId="77777777" w:rsidR="006E468B" w:rsidRDefault="00A96E2C" w:rsidP="006E468B">
            <w:pPr>
              <w:contextualSpacing/>
            </w:pPr>
            <w:r>
              <w:t>HS-LS3-3</w:t>
            </w:r>
          </w:p>
          <w:p w14:paraId="76201434" w14:textId="62E90CB4" w:rsidR="00A96E2C" w:rsidRPr="005D2398" w:rsidRDefault="00A96E2C" w:rsidP="006E46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E2C">
              <w:rPr>
                <w:sz w:val="16"/>
                <w:szCs w:val="16"/>
              </w:rPr>
              <w:t>Apply concepts of statistics and probability to explain the variation and distribution of expressed 32 traits</w:t>
            </w:r>
            <w:r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in a population.</w:t>
            </w:r>
            <w:r>
              <w:t xml:space="preserve"> </w:t>
            </w:r>
          </w:p>
        </w:tc>
        <w:tc>
          <w:tcPr>
            <w:tcW w:w="2844" w:type="dxa"/>
            <w:shd w:val="clear" w:color="auto" w:fill="D0CECE" w:themeFill="background2" w:themeFillShade="E6"/>
          </w:tcPr>
          <w:p w14:paraId="47B3F83D" w14:textId="09699EFF" w:rsidR="006E468B" w:rsidRPr="007C1100" w:rsidRDefault="00A96E2C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HS-LS3-3</w:t>
            </w:r>
            <w:r w:rsidRPr="00A96E2C"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Apply concepts of statistics and probability to explain the variation and distribution of expressed 32 traits</w:t>
            </w:r>
            <w:r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in a population</w:t>
            </w:r>
          </w:p>
        </w:tc>
        <w:tc>
          <w:tcPr>
            <w:tcW w:w="2677" w:type="dxa"/>
            <w:shd w:val="clear" w:color="auto" w:fill="D5DCE4" w:themeFill="text2" w:themeFillTint="33"/>
          </w:tcPr>
          <w:p w14:paraId="5E4724FC" w14:textId="01FF46C0" w:rsidR="006E468B" w:rsidRPr="007C1100" w:rsidRDefault="00A96E2C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HS-LS3-3</w:t>
            </w:r>
            <w:r w:rsidRPr="00A96E2C"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Apply concepts of statistics and probability to explain the variation and distribution of expressed 32 traits</w:t>
            </w:r>
            <w:r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in a population</w:t>
            </w:r>
          </w:p>
        </w:tc>
        <w:tc>
          <w:tcPr>
            <w:tcW w:w="2162" w:type="dxa"/>
            <w:shd w:val="clear" w:color="auto" w:fill="D9E2F3" w:themeFill="accent1" w:themeFillTint="33"/>
          </w:tcPr>
          <w:p w14:paraId="6A62B5CE" w14:textId="6457E0CF" w:rsidR="006E468B" w:rsidRPr="007C1100" w:rsidRDefault="00A96E2C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HS-LS3-3</w:t>
            </w:r>
            <w:r w:rsidRPr="00A96E2C"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Apply concepts of statistics and probability to explain the variation and distribution of expressed 32 traits</w:t>
            </w:r>
            <w:r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in a population</w:t>
            </w:r>
          </w:p>
        </w:tc>
        <w:tc>
          <w:tcPr>
            <w:tcW w:w="1919" w:type="dxa"/>
            <w:shd w:val="clear" w:color="auto" w:fill="EDEDED" w:themeFill="accent3" w:themeFillTint="33"/>
          </w:tcPr>
          <w:p w14:paraId="67E58D01" w14:textId="4B53DC4E" w:rsidR="006E468B" w:rsidRPr="007C1100" w:rsidRDefault="00A96E2C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HS-LS3-3</w:t>
            </w:r>
            <w:r w:rsidRPr="00A96E2C"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Apply concepts of statistics and probability to explain the variation and distribution of expressed 32 traits</w:t>
            </w:r>
            <w:r>
              <w:rPr>
                <w:sz w:val="16"/>
                <w:szCs w:val="16"/>
              </w:rPr>
              <w:t xml:space="preserve"> </w:t>
            </w:r>
            <w:r w:rsidRPr="00A96E2C">
              <w:rPr>
                <w:sz w:val="16"/>
                <w:szCs w:val="16"/>
              </w:rPr>
              <w:t>in a population</w:t>
            </w:r>
          </w:p>
        </w:tc>
      </w:tr>
      <w:tr w:rsidR="00A96E2C" w:rsidRPr="007C1100" w14:paraId="7A311CF8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1FDF8680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5D37985E" w14:textId="49665ADB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engaged in </w:t>
            </w:r>
            <w:r>
              <w:rPr>
                <w:rFonts w:ascii="Times New Roman" w:hAnsi="Times New Roman" w:cs="Times New Roman"/>
              </w:rPr>
              <w:lastRenderedPageBreak/>
              <w:t xml:space="preserve">notetaking and can practice </w:t>
            </w:r>
            <w:proofErr w:type="spellStart"/>
            <w:r>
              <w:rPr>
                <w:rFonts w:ascii="Times New Roman" w:hAnsi="Times New Roman" w:cs="Times New Roman"/>
              </w:rPr>
              <w:t>punnett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squares together.</w:t>
            </w:r>
          </w:p>
        </w:tc>
        <w:tc>
          <w:tcPr>
            <w:tcW w:w="2844" w:type="dxa"/>
            <w:shd w:val="clear" w:color="auto" w:fill="D0CECE" w:themeFill="background2" w:themeFillShade="E6"/>
          </w:tcPr>
          <w:p w14:paraId="38DD2D02" w14:textId="69DD0AEE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Students will be engaged in notetaking and can practice </w:t>
            </w:r>
            <w:proofErr w:type="spellStart"/>
            <w:r>
              <w:rPr>
                <w:rFonts w:ascii="Times New Roman" w:hAnsi="Times New Roman" w:cs="Times New Roman"/>
              </w:rPr>
              <w:t>punnett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squares together.</w:t>
            </w:r>
          </w:p>
        </w:tc>
        <w:tc>
          <w:tcPr>
            <w:tcW w:w="2677" w:type="dxa"/>
            <w:shd w:val="clear" w:color="auto" w:fill="D5DCE4" w:themeFill="text2" w:themeFillTint="33"/>
          </w:tcPr>
          <w:p w14:paraId="18147DEC" w14:textId="2BA806B8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engaged in notetaking and can practice </w:t>
            </w:r>
            <w:proofErr w:type="spellStart"/>
            <w:r>
              <w:rPr>
                <w:rFonts w:ascii="Times New Roman" w:hAnsi="Times New Roman" w:cs="Times New Roman"/>
              </w:rPr>
              <w:t>punnett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squares together.</w:t>
            </w:r>
          </w:p>
        </w:tc>
        <w:tc>
          <w:tcPr>
            <w:tcW w:w="2162" w:type="dxa"/>
            <w:shd w:val="clear" w:color="auto" w:fill="D9E2F3" w:themeFill="accent1" w:themeFillTint="33"/>
          </w:tcPr>
          <w:p w14:paraId="652F7231" w14:textId="1DAE5991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engaged in notetaking and can </w:t>
            </w:r>
            <w:r>
              <w:rPr>
                <w:rFonts w:ascii="Times New Roman" w:hAnsi="Times New Roman" w:cs="Times New Roman"/>
              </w:rPr>
              <w:lastRenderedPageBreak/>
              <w:t xml:space="preserve">practice </w:t>
            </w:r>
            <w:proofErr w:type="spellStart"/>
            <w:r>
              <w:rPr>
                <w:rFonts w:ascii="Times New Roman" w:hAnsi="Times New Roman" w:cs="Times New Roman"/>
              </w:rPr>
              <w:t>punnett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squares together.</w:t>
            </w:r>
          </w:p>
        </w:tc>
        <w:tc>
          <w:tcPr>
            <w:tcW w:w="1919" w:type="dxa"/>
            <w:shd w:val="clear" w:color="auto" w:fill="EDEDED" w:themeFill="accent3" w:themeFillTint="33"/>
          </w:tcPr>
          <w:p w14:paraId="683CA920" w14:textId="741DE7AC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 will continue learning genetics, working on various Punnett </w:t>
            </w:r>
            <w:r>
              <w:rPr>
                <w:rFonts w:ascii="Times New Roman" w:hAnsi="Times New Roman" w:cs="Times New Roman"/>
              </w:rPr>
              <w:lastRenderedPageBreak/>
              <w:t>squares, codominant, incomplete dominance, multiple alleles</w:t>
            </w:r>
          </w:p>
        </w:tc>
      </w:tr>
      <w:tr w:rsidR="00A96E2C" w:rsidRPr="007C1100" w14:paraId="3FA7D984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493148F5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Bellringer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02C8CA61" w14:textId="19779A15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D0CECE" w:themeFill="background2" w:themeFillShade="E6"/>
          </w:tcPr>
          <w:p w14:paraId="6C08A9E0" w14:textId="1C5EE2C9" w:rsidR="00A96E2C" w:rsidRPr="007C1100" w:rsidRDefault="00A96E2C" w:rsidP="00A96E2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7" w:type="dxa"/>
            <w:shd w:val="clear" w:color="auto" w:fill="D5DCE4" w:themeFill="text2" w:themeFillTint="33"/>
          </w:tcPr>
          <w:p w14:paraId="2369F0E3" w14:textId="7F2EF39C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shd w:val="clear" w:color="auto" w:fill="D9E2F3" w:themeFill="accent1" w:themeFillTint="33"/>
          </w:tcPr>
          <w:p w14:paraId="324AFE45" w14:textId="77777777" w:rsidR="00A96E2C" w:rsidRPr="007C1100" w:rsidRDefault="00A96E2C" w:rsidP="00A96E2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19" w:type="dxa"/>
            <w:shd w:val="clear" w:color="auto" w:fill="EDEDED" w:themeFill="accent3" w:themeFillTint="33"/>
          </w:tcPr>
          <w:p w14:paraId="020973B0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E2C" w:rsidRPr="007C1100" w14:paraId="5C020661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255067BC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18A86C6B" w14:textId="398A68FB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notes and dihybrid Punnett square practice</w:t>
            </w:r>
          </w:p>
        </w:tc>
        <w:tc>
          <w:tcPr>
            <w:tcW w:w="2844" w:type="dxa"/>
            <w:shd w:val="clear" w:color="auto" w:fill="D0CECE" w:themeFill="background2" w:themeFillShade="E6"/>
          </w:tcPr>
          <w:p w14:paraId="1054058A" w14:textId="578A03D1" w:rsidR="00A96E2C" w:rsidRPr="00624F1D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notes and codominant Punnett square practice</w:t>
            </w:r>
          </w:p>
        </w:tc>
        <w:tc>
          <w:tcPr>
            <w:tcW w:w="2677" w:type="dxa"/>
            <w:shd w:val="clear" w:color="auto" w:fill="D5DCE4" w:themeFill="text2" w:themeFillTint="33"/>
          </w:tcPr>
          <w:p w14:paraId="22993548" w14:textId="6B942DF0" w:rsidR="00A96E2C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Genetics notes and incomplete dominance Punnett square </w:t>
            </w:r>
            <w:proofErr w:type="gramStart"/>
            <w:r>
              <w:rPr>
                <w:rFonts w:ascii="Times New Roman" w:hAnsi="Times New Roman" w:cs="Times New Roman"/>
              </w:rPr>
              <w:t>practice</w:t>
            </w:r>
            <w:proofErr w:type="gramEnd"/>
          </w:p>
          <w:p w14:paraId="0265293F" w14:textId="1B839026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shd w:val="clear" w:color="auto" w:fill="D9E2F3" w:themeFill="accent1" w:themeFillTint="33"/>
          </w:tcPr>
          <w:p w14:paraId="719BEDB4" w14:textId="77777777" w:rsidR="00A96E2C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notes and multiple allele prediction practice.</w:t>
            </w:r>
          </w:p>
          <w:p w14:paraId="7DEC0C82" w14:textId="32EC720E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typing lab</w:t>
            </w:r>
          </w:p>
        </w:tc>
        <w:tc>
          <w:tcPr>
            <w:tcW w:w="1919" w:type="dxa"/>
            <w:shd w:val="clear" w:color="auto" w:fill="EDEDED" w:themeFill="accent3" w:themeFillTint="33"/>
          </w:tcPr>
          <w:p w14:paraId="63A8C107" w14:textId="1AD969E6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rest of this week’s overflow.</w:t>
            </w:r>
          </w:p>
        </w:tc>
      </w:tr>
      <w:tr w:rsidR="00A96E2C" w:rsidRPr="007C1100" w14:paraId="2298B75F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54BB9319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3B071A72" w14:textId="38AEBD9F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D0CECE" w:themeFill="background2" w:themeFillShade="E6"/>
          </w:tcPr>
          <w:p w14:paraId="1A8E64A1" w14:textId="22AD58A0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D5DCE4" w:themeFill="text2" w:themeFillTint="33"/>
          </w:tcPr>
          <w:p w14:paraId="63B72677" w14:textId="21C055E1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shd w:val="clear" w:color="auto" w:fill="D9E2F3" w:themeFill="accent1" w:themeFillTint="33"/>
          </w:tcPr>
          <w:p w14:paraId="044B82FE" w14:textId="6AAB4A7D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EDEDED" w:themeFill="accent3" w:themeFillTint="33"/>
          </w:tcPr>
          <w:p w14:paraId="5FED02FE" w14:textId="6F2DC01F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E2C" w:rsidRPr="007C1100" w14:paraId="00DA24B6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57BF7CF8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32E29C47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D0CECE" w:themeFill="background2" w:themeFillShade="E6"/>
          </w:tcPr>
          <w:p w14:paraId="3A922B35" w14:textId="5F6754D6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D5DCE4" w:themeFill="text2" w:themeFillTint="33"/>
          </w:tcPr>
          <w:p w14:paraId="14905ACF" w14:textId="1A2E76DA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shd w:val="clear" w:color="auto" w:fill="D9E2F3" w:themeFill="accent1" w:themeFillTint="33"/>
          </w:tcPr>
          <w:p w14:paraId="00F886C7" w14:textId="03924C43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EDEDED" w:themeFill="accent3" w:themeFillTint="33"/>
          </w:tcPr>
          <w:p w14:paraId="59573005" w14:textId="1E844942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E2C" w:rsidRPr="007C1100" w14:paraId="77B982A0" w14:textId="77777777" w:rsidTr="00A96E2C">
        <w:trPr>
          <w:trHeight w:val="260"/>
        </w:trPr>
        <w:tc>
          <w:tcPr>
            <w:tcW w:w="2328" w:type="dxa"/>
            <w:shd w:val="clear" w:color="auto" w:fill="FFF2CC" w:themeFill="accent4" w:themeFillTint="33"/>
          </w:tcPr>
          <w:p w14:paraId="477AC28B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4B86378C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D0CECE" w:themeFill="background2" w:themeFillShade="E6"/>
          </w:tcPr>
          <w:p w14:paraId="770DC2A8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D5DCE4" w:themeFill="text2" w:themeFillTint="33"/>
          </w:tcPr>
          <w:p w14:paraId="65F1AE33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shd w:val="clear" w:color="auto" w:fill="D9E2F3" w:themeFill="accent1" w:themeFillTint="33"/>
          </w:tcPr>
          <w:p w14:paraId="03B4CE72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EDEDED" w:themeFill="accent3" w:themeFillTint="33"/>
          </w:tcPr>
          <w:p w14:paraId="4A609ED1" w14:textId="77777777" w:rsidR="00A96E2C" w:rsidRPr="007C1100" w:rsidRDefault="00A96E2C" w:rsidP="00A96E2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0C69A9"/>
    <w:rsid w:val="00124B33"/>
    <w:rsid w:val="001334B8"/>
    <w:rsid w:val="00166B7D"/>
    <w:rsid w:val="0036692E"/>
    <w:rsid w:val="003B0C46"/>
    <w:rsid w:val="003F2DF5"/>
    <w:rsid w:val="00516DB1"/>
    <w:rsid w:val="005D2398"/>
    <w:rsid w:val="005E3F65"/>
    <w:rsid w:val="006D6401"/>
    <w:rsid w:val="006E468B"/>
    <w:rsid w:val="00A96E2C"/>
    <w:rsid w:val="00AB325F"/>
    <w:rsid w:val="00AB73EA"/>
    <w:rsid w:val="00B91D43"/>
    <w:rsid w:val="00BA65F8"/>
    <w:rsid w:val="00C64AD8"/>
    <w:rsid w:val="00D0055D"/>
    <w:rsid w:val="00D22BEB"/>
    <w:rsid w:val="00D24803"/>
    <w:rsid w:val="00D47506"/>
    <w:rsid w:val="00DB7A02"/>
    <w:rsid w:val="00DF018F"/>
    <w:rsid w:val="00DF6F07"/>
    <w:rsid w:val="00ED7333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AA3C-7CFC-44ED-B1A8-F624A9FDFDA3}"/>
</file>

<file path=customXml/itemProps2.xml><?xml version="1.0" encoding="utf-8"?>
<ds:datastoreItem xmlns:ds="http://schemas.openxmlformats.org/officeDocument/2006/customXml" ds:itemID="{707B1903-147A-4A4A-A2AA-55A36E983DBF}"/>
</file>

<file path=customXml/itemProps3.xml><?xml version="1.0" encoding="utf-8"?>
<ds:datastoreItem xmlns:ds="http://schemas.openxmlformats.org/officeDocument/2006/customXml" ds:itemID="{DD7BF4B8-43E6-4487-AB1C-21FFAA607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3</cp:revision>
  <dcterms:created xsi:type="dcterms:W3CDTF">2021-03-15T00:35:00Z</dcterms:created>
  <dcterms:modified xsi:type="dcterms:W3CDTF">2021-03-15T00:35:00Z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